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1B" w:rsidRDefault="00F11B1B" w:rsidP="00F11B1B">
      <w:pPr>
        <w:jc w:val="center"/>
        <w:rPr>
          <w:b/>
        </w:rPr>
      </w:pPr>
      <w:r>
        <w:rPr>
          <w:b/>
        </w:rPr>
        <w:t>CITY OF MINNESOTA CITY</w:t>
      </w:r>
    </w:p>
    <w:p w:rsidR="00F11B1B" w:rsidRDefault="00F11B1B" w:rsidP="00F11B1B">
      <w:pPr>
        <w:jc w:val="center"/>
        <w:rPr>
          <w:b/>
        </w:rPr>
      </w:pPr>
    </w:p>
    <w:p w:rsidR="00F11B1B" w:rsidRDefault="00F11B1B" w:rsidP="00F11B1B">
      <w:pPr>
        <w:jc w:val="center"/>
        <w:rPr>
          <w:b/>
        </w:rPr>
      </w:pPr>
      <w:r>
        <w:rPr>
          <w:b/>
        </w:rPr>
        <w:t>CITY COUNCIL MEETING AGENDA</w:t>
      </w:r>
    </w:p>
    <w:p w:rsidR="00F11B1B" w:rsidRDefault="00F11B1B" w:rsidP="00F11B1B">
      <w:pPr>
        <w:jc w:val="center"/>
        <w:rPr>
          <w:b/>
        </w:rPr>
      </w:pPr>
    </w:p>
    <w:p w:rsidR="00F11B1B" w:rsidRDefault="00F11B1B" w:rsidP="00F11B1B">
      <w:pPr>
        <w:jc w:val="center"/>
        <w:rPr>
          <w:b/>
        </w:rPr>
      </w:pPr>
      <w:r>
        <w:rPr>
          <w:b/>
        </w:rPr>
        <w:t>CITY HALL                                    SEPTEMBER 2, 2025                                         7:00 PM</w:t>
      </w:r>
    </w:p>
    <w:p w:rsidR="00F11B1B" w:rsidRDefault="00F11B1B" w:rsidP="00F11B1B">
      <w:pPr>
        <w:jc w:val="both"/>
        <w:rPr>
          <w:b/>
        </w:rPr>
      </w:pPr>
    </w:p>
    <w:p w:rsidR="00F11B1B" w:rsidRDefault="00F11B1B" w:rsidP="00F11B1B">
      <w:pPr>
        <w:jc w:val="both"/>
        <w:rPr>
          <w:b/>
        </w:rPr>
      </w:pPr>
    </w:p>
    <w:p w:rsidR="00F11B1B" w:rsidRDefault="00F11B1B" w:rsidP="00F11B1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PLEDGE OF ALLEGIANCE</w:t>
      </w:r>
    </w:p>
    <w:p w:rsidR="00F11B1B" w:rsidRDefault="00F11B1B" w:rsidP="00F11B1B">
      <w:pPr>
        <w:ind w:left="975"/>
        <w:jc w:val="both"/>
        <w:rPr>
          <w:b/>
        </w:rPr>
      </w:pPr>
    </w:p>
    <w:p w:rsidR="00F11B1B" w:rsidRPr="007F78BB" w:rsidRDefault="00F11B1B" w:rsidP="00F11B1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ROLL CALL:  KELVIN PENROD, ANGIE BOHNSTENGEL, EMILY CONNERS, HOLLIS DONEHOWER, AND JOE PELLOWSKI</w:t>
      </w:r>
    </w:p>
    <w:p w:rsidR="00F11B1B" w:rsidRDefault="00F11B1B" w:rsidP="00F11B1B">
      <w:pPr>
        <w:pStyle w:val="ListParagraph"/>
        <w:rPr>
          <w:b/>
        </w:rPr>
      </w:pPr>
    </w:p>
    <w:p w:rsidR="00F11B1B" w:rsidRDefault="00F11B1B" w:rsidP="00F11B1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AUGUST 5, 2025 MEETING MINUTES</w:t>
      </w:r>
    </w:p>
    <w:p w:rsidR="00F11B1B" w:rsidRDefault="00F11B1B" w:rsidP="00F11B1B">
      <w:pPr>
        <w:pStyle w:val="ListParagraph"/>
        <w:rPr>
          <w:b/>
        </w:rPr>
      </w:pPr>
    </w:p>
    <w:p w:rsidR="00F11B1B" w:rsidRDefault="00F11B1B" w:rsidP="00F11B1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TREASURER’S REPORT </w:t>
      </w:r>
    </w:p>
    <w:p w:rsidR="00F11B1B" w:rsidRDefault="00F11B1B" w:rsidP="00F11B1B">
      <w:pPr>
        <w:jc w:val="both"/>
        <w:rPr>
          <w:b/>
        </w:rPr>
      </w:pPr>
    </w:p>
    <w:p w:rsidR="00F11B1B" w:rsidRDefault="00F11B1B" w:rsidP="00F11B1B">
      <w:pPr>
        <w:numPr>
          <w:ilvl w:val="0"/>
          <w:numId w:val="1"/>
        </w:numPr>
        <w:jc w:val="both"/>
      </w:pPr>
      <w:r>
        <w:rPr>
          <w:b/>
        </w:rPr>
        <w:t>BILLS TO BE PAID</w:t>
      </w:r>
      <w:r>
        <w:tab/>
      </w:r>
    </w:p>
    <w:tbl>
      <w:tblPr>
        <w:tblW w:w="8800" w:type="dxa"/>
        <w:tblInd w:w="1020" w:type="dxa"/>
        <w:tblLook w:val="04A0"/>
      </w:tblPr>
      <w:tblGrid>
        <w:gridCol w:w="3420"/>
        <w:gridCol w:w="3520"/>
        <w:gridCol w:w="1860"/>
      </w:tblGrid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(Gas &amp; Electric)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$452.68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(WW Lift Station 149-1/2 Mill)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$72.37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(WW Treatment Plant 149 Bridge St.)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$334.95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Xcel Energy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(WW Lift Station 121 Lake St)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$12.02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 xml:space="preserve">Xcel Energy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(Street Lights)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$467.61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Tina Full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(Monthly Salary)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$1,194.75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EFTPS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(FICA Employer/Employee)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$198.90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Tina Full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(Stamps &amp; Folders)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$185.58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(Sewer Plant  Daily Monitoring)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$350.00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Kelvin Penrod  Trucking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(Mowing Parks &amp; Right of  Ways)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$900.00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Vision Design Group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(Monthly Hosting)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$60.00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USA Blue Book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(Treatment Plant Supplies)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$689.64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HBC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(City Phone)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$43.64 </w:t>
            </w:r>
          </w:p>
        </w:tc>
      </w:tr>
      <w:tr w:rsidR="001F3056" w:rsidRPr="001F3056" w:rsidTr="001F3056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People Service Inc.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Cs w:val="20"/>
              </w:rPr>
            </w:pPr>
            <w:r w:rsidRPr="001F3056">
              <w:rPr>
                <w:rFonts w:ascii="Calibri" w:hAnsi="Calibri" w:cs="Calibri"/>
                <w:color w:val="000000"/>
                <w:szCs w:val="20"/>
              </w:rPr>
              <w:t>(WW Plant Contract)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$1,660.00 </w:t>
            </w:r>
          </w:p>
        </w:tc>
      </w:tr>
      <w:tr w:rsidR="001F3056" w:rsidRPr="001F3056" w:rsidTr="001F3056">
        <w:trPr>
          <w:trHeight w:val="4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Disbursements to be paid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56" w:rsidRPr="001F3056" w:rsidRDefault="001F3056" w:rsidP="001F30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1F305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$6,622.14 </w:t>
            </w:r>
          </w:p>
        </w:tc>
      </w:tr>
    </w:tbl>
    <w:p w:rsidR="00024F5C" w:rsidRDefault="00024F5C" w:rsidP="00F11B1B">
      <w:pPr>
        <w:jc w:val="both"/>
      </w:pPr>
    </w:p>
    <w:p w:rsidR="00F11B1B" w:rsidRPr="00F11B1B" w:rsidRDefault="00F11B1B" w:rsidP="00F11B1B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 </w:t>
      </w:r>
    </w:p>
    <w:p w:rsidR="00F11B1B" w:rsidRDefault="00F11B1B" w:rsidP="00F11B1B">
      <w:pPr>
        <w:ind w:left="720" w:firstLine="255"/>
      </w:pPr>
      <w:r>
        <w:t>-  Notice of Public Hearing (Late Sewer Payments &amp; Snow Plow Ordinance)</w:t>
      </w:r>
    </w:p>
    <w:p w:rsidR="00F11B1B" w:rsidRDefault="00497194" w:rsidP="00F11B1B">
      <w:pPr>
        <w:ind w:left="720" w:firstLine="255"/>
      </w:pPr>
      <w:r>
        <w:t>- 2026 Levy Certification</w:t>
      </w:r>
    </w:p>
    <w:p w:rsidR="00024F5C" w:rsidRDefault="00024F5C" w:rsidP="00F11B1B">
      <w:pPr>
        <w:ind w:left="720" w:firstLine="255"/>
      </w:pPr>
      <w:r>
        <w:t>- Old School Building</w:t>
      </w:r>
    </w:p>
    <w:p w:rsidR="00024F5C" w:rsidRDefault="00024F5C" w:rsidP="00F11B1B">
      <w:pPr>
        <w:ind w:left="720" w:firstLine="255"/>
      </w:pPr>
      <w:r>
        <w:t>- Future Bridge Access (by 140 Minnesota Street)</w:t>
      </w:r>
    </w:p>
    <w:p w:rsidR="00497194" w:rsidRDefault="00497194" w:rsidP="00F11B1B">
      <w:pPr>
        <w:ind w:left="720" w:firstLine="255"/>
      </w:pPr>
    </w:p>
    <w:p w:rsidR="00F11B1B" w:rsidRPr="00E84ADB" w:rsidRDefault="00F11B1B" w:rsidP="00F11B1B">
      <w:pPr>
        <w:numPr>
          <w:ilvl w:val="0"/>
          <w:numId w:val="1"/>
        </w:numPr>
        <w:rPr>
          <w:b/>
        </w:rPr>
      </w:pPr>
      <w:r>
        <w:rPr>
          <w:b/>
        </w:rPr>
        <w:t xml:space="preserve">ONGOING  BUSINESS </w:t>
      </w:r>
    </w:p>
    <w:p w:rsidR="00F11B1B" w:rsidRDefault="00F11B1B" w:rsidP="00F11B1B">
      <w:pPr>
        <w:pStyle w:val="ListParagraph"/>
        <w:ind w:left="975"/>
      </w:pPr>
      <w:r>
        <w:t>- Park Donations</w:t>
      </w:r>
    </w:p>
    <w:p w:rsidR="00F11B1B" w:rsidRDefault="00F11B1B" w:rsidP="00F11B1B">
      <w:pPr>
        <w:pStyle w:val="ListParagraph"/>
        <w:ind w:left="975"/>
      </w:pPr>
      <w:r>
        <w:t>- CC Payments for Sewer Bills</w:t>
      </w:r>
    </w:p>
    <w:p w:rsidR="00F11B1B" w:rsidRPr="00DD64C5" w:rsidRDefault="00F11B1B" w:rsidP="00F11B1B">
      <w:pPr>
        <w:ind w:left="975"/>
      </w:pPr>
    </w:p>
    <w:p w:rsidR="00F11B1B" w:rsidRDefault="00F11B1B" w:rsidP="00F11B1B">
      <w:pPr>
        <w:numPr>
          <w:ilvl w:val="0"/>
          <w:numId w:val="1"/>
        </w:numPr>
        <w:rPr>
          <w:b/>
        </w:rPr>
      </w:pPr>
      <w:r>
        <w:rPr>
          <w:b/>
        </w:rPr>
        <w:t>OPEN TO THE FLOOR</w:t>
      </w:r>
    </w:p>
    <w:p w:rsidR="00F11B1B" w:rsidRDefault="00F11B1B" w:rsidP="00F11B1B"/>
    <w:p w:rsidR="00F11B1B" w:rsidRPr="001C3D67" w:rsidRDefault="00F11B1B" w:rsidP="00F11B1B">
      <w:pPr>
        <w:numPr>
          <w:ilvl w:val="0"/>
          <w:numId w:val="1"/>
        </w:numPr>
        <w:rPr>
          <w:b/>
        </w:rPr>
      </w:pPr>
      <w:r>
        <w:rPr>
          <w:b/>
        </w:rPr>
        <w:t xml:space="preserve">CORRESPONDENCE AND REMINDERS </w:t>
      </w:r>
    </w:p>
    <w:p w:rsidR="00F11B1B" w:rsidRDefault="00F11B1B" w:rsidP="00F11B1B">
      <w:pPr>
        <w:pStyle w:val="ListParagraph"/>
        <w:ind w:left="975"/>
        <w:rPr>
          <w:szCs w:val="20"/>
        </w:rPr>
      </w:pPr>
    </w:p>
    <w:p w:rsidR="00F11B1B" w:rsidRDefault="00F11B1B" w:rsidP="00F11B1B">
      <w:pPr>
        <w:numPr>
          <w:ilvl w:val="0"/>
          <w:numId w:val="1"/>
        </w:numPr>
        <w:rPr>
          <w:b/>
        </w:rPr>
      </w:pPr>
      <w:r>
        <w:rPr>
          <w:b/>
        </w:rPr>
        <w:t>ADJOURN MEETIN</w:t>
      </w:r>
      <w:r w:rsidR="001F3056">
        <w:rPr>
          <w:b/>
        </w:rPr>
        <w:t>G</w:t>
      </w:r>
    </w:p>
    <w:p w:rsidR="001F3056" w:rsidRPr="001F3056" w:rsidRDefault="001F3056" w:rsidP="001F3056">
      <w:pPr>
        <w:ind w:left="975"/>
        <w:rPr>
          <w:b/>
        </w:rPr>
      </w:pPr>
    </w:p>
    <w:p w:rsidR="008C3D28" w:rsidRPr="001F3056" w:rsidRDefault="00F11B1B" w:rsidP="001F3056">
      <w:pPr>
        <w:ind w:left="975"/>
        <w:rPr>
          <w:b/>
        </w:rPr>
      </w:pPr>
      <w:r w:rsidRPr="00DD64C5">
        <w:rPr>
          <w:b/>
        </w:rPr>
        <w:t xml:space="preserve">NEXT MEETING TUESDAY </w:t>
      </w:r>
      <w:r>
        <w:rPr>
          <w:b/>
        </w:rPr>
        <w:t>OCTOBER 14</w:t>
      </w:r>
      <w:r w:rsidRPr="00DD64C5">
        <w:rPr>
          <w:b/>
        </w:rPr>
        <w:t>, 2025 AT 7:00 AT THE CITY HALL</w:t>
      </w:r>
    </w:p>
    <w:sectPr w:rsidR="008C3D28" w:rsidRPr="001F3056" w:rsidSect="008C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F84"/>
    <w:multiLevelType w:val="hybridMultilevel"/>
    <w:tmpl w:val="918076DC"/>
    <w:lvl w:ilvl="0" w:tplc="386852FE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1B1B"/>
    <w:rsid w:val="00024F5C"/>
    <w:rsid w:val="00185499"/>
    <w:rsid w:val="001F3056"/>
    <w:rsid w:val="00491AC5"/>
    <w:rsid w:val="00497194"/>
    <w:rsid w:val="008C3D28"/>
    <w:rsid w:val="00981C05"/>
    <w:rsid w:val="00F1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1B"/>
    <w:pPr>
      <w:spacing w:after="0" w:line="240" w:lineRule="auto"/>
    </w:pPr>
    <w:rPr>
      <w:rFonts w:ascii="Arial Rounded MT Bold" w:eastAsia="Times New Roman" w:hAnsi="Arial Rounded MT Bold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City</dc:creator>
  <cp:lastModifiedBy>Minnesota City</cp:lastModifiedBy>
  <cp:revision>4</cp:revision>
  <cp:lastPrinted>2025-09-02T21:23:00Z</cp:lastPrinted>
  <dcterms:created xsi:type="dcterms:W3CDTF">2025-08-11T23:27:00Z</dcterms:created>
  <dcterms:modified xsi:type="dcterms:W3CDTF">2025-09-02T21:31:00Z</dcterms:modified>
</cp:coreProperties>
</file>